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018ED124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2681B">
        <w:t>2</w:t>
      </w:r>
      <w:r w:rsidR="004E4545">
        <w:t>8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3575FC37" w:rsidR="00BC7ABC" w:rsidRPr="00E92AF9" w:rsidRDefault="00092D89" w:rsidP="00500A97">
      <w:r w:rsidRPr="00E92AF9">
        <w:t xml:space="preserve">z </w:t>
      </w:r>
      <w:r w:rsidR="00A2681B">
        <w:t>18</w:t>
      </w:r>
      <w:r w:rsidR="002244C7">
        <w:t xml:space="preserve">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03085E86" w14:textId="77777777" w:rsidR="004E4545" w:rsidRPr="004E4545" w:rsidRDefault="009E5C0D" w:rsidP="004E4545">
      <w:pPr>
        <w:spacing w:before="0" w:beforeAutospacing="0" w:after="0" w:afterAutospacing="0"/>
        <w:rPr>
          <w:rFonts w:eastAsia="Calibri" w:cs="Arial"/>
        </w:rPr>
      </w:pPr>
      <w:r w:rsidRPr="004E4545">
        <w:rPr>
          <w:rFonts w:cs="Arial"/>
        </w:rPr>
        <w:t xml:space="preserve">w sprawie </w:t>
      </w:r>
      <w:r w:rsidR="00C91AAE" w:rsidRPr="004E4545">
        <w:rPr>
          <w:rFonts w:cs="Arial"/>
        </w:rPr>
        <w:t>zaopiniowania</w:t>
      </w:r>
      <w:r w:rsidR="0036709E" w:rsidRPr="004E4545">
        <w:rPr>
          <w:rFonts w:cs="Arial"/>
        </w:rPr>
        <w:t xml:space="preserve"> </w:t>
      </w:r>
      <w:r w:rsidR="00A700C0" w:rsidRPr="004E4545">
        <w:rPr>
          <w:rFonts w:cs="Arial"/>
        </w:rPr>
        <w:t xml:space="preserve">kryteriów wyboru projektów </w:t>
      </w:r>
      <w:r w:rsidR="00D952D9" w:rsidRPr="004E4545">
        <w:rPr>
          <w:rFonts w:cs="Arial"/>
        </w:rPr>
        <w:t xml:space="preserve">dla </w:t>
      </w:r>
      <w:r w:rsidR="004E4545" w:rsidRPr="004E4545">
        <w:rPr>
          <w:rFonts w:eastAsia="Calibri" w:cs="Arial"/>
        </w:rPr>
        <w:t>Działania 5.3 Wsparcie rozwoju turystyki BydOF-IP.</w:t>
      </w:r>
    </w:p>
    <w:p w14:paraId="308F88E1" w14:textId="731EED2E" w:rsidR="002244C7" w:rsidRPr="00E92AF9" w:rsidRDefault="00DC5803" w:rsidP="0019666A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7795D413" w:rsidR="00277161" w:rsidRPr="004E4545" w:rsidRDefault="00841B85" w:rsidP="004E4545">
      <w:pPr>
        <w:spacing w:before="0" w:beforeAutospacing="0" w:after="0" w:afterAutospacing="0"/>
        <w:rPr>
          <w:rFonts w:eastAsia="Calibri" w:cs="Arial"/>
        </w:rPr>
      </w:pPr>
      <w:r w:rsidRPr="004E4545">
        <w:rPr>
          <w:rFonts w:cs="Arial"/>
        </w:rPr>
        <w:t xml:space="preserve">§1. </w:t>
      </w:r>
      <w:r w:rsidR="00785042" w:rsidRPr="004E4545">
        <w:rPr>
          <w:rFonts w:cs="Arial"/>
        </w:rPr>
        <w:t>Grupa robocza przedstawia Komitetowi Monitorującemu</w:t>
      </w:r>
      <w:r w:rsidR="00E3349F" w:rsidRPr="004E4545">
        <w:rPr>
          <w:rFonts w:cs="Arial"/>
        </w:rPr>
        <w:t xml:space="preserve"> pozytywną </w:t>
      </w:r>
      <w:r w:rsidR="00803D38" w:rsidRPr="004E4545">
        <w:rPr>
          <w:rFonts w:cs="Arial"/>
        </w:rPr>
        <w:t>o</w:t>
      </w:r>
      <w:r w:rsidR="00785042" w:rsidRPr="004E4545">
        <w:rPr>
          <w:rFonts w:cs="Arial"/>
        </w:rPr>
        <w:t xml:space="preserve">pinię </w:t>
      </w:r>
      <w:r w:rsidR="00317D59" w:rsidRPr="004E4545">
        <w:rPr>
          <w:rFonts w:cs="Arial"/>
        </w:rPr>
        <w:br/>
      </w:r>
      <w:r w:rsidR="00681507" w:rsidRPr="004E4545">
        <w:rPr>
          <w:rFonts w:cs="Arial"/>
        </w:rPr>
        <w:t xml:space="preserve">w sprawie </w:t>
      </w:r>
      <w:bookmarkStart w:id="1" w:name="_Hlk92282774"/>
      <w:r w:rsidR="00FE0573" w:rsidRPr="004E4545">
        <w:rPr>
          <w:rFonts w:cs="Arial"/>
        </w:rPr>
        <w:t xml:space="preserve">kryteriów wyboru projektów </w:t>
      </w:r>
      <w:bookmarkEnd w:id="1"/>
      <w:r w:rsidR="009B7E37" w:rsidRPr="004E4545">
        <w:rPr>
          <w:rFonts w:eastAsia="Calibri" w:cs="Arial"/>
        </w:rPr>
        <w:t xml:space="preserve">dla </w:t>
      </w:r>
      <w:r w:rsidR="004E4545" w:rsidRPr="004E4545">
        <w:rPr>
          <w:rFonts w:eastAsia="Calibri" w:cs="Arial"/>
        </w:rPr>
        <w:t>Działania 5.3 Wsparcie rozwoju turystyki BydOF-IP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2682BCD" w14:textId="77777777" w:rsidR="004E4545" w:rsidRPr="004E4545" w:rsidRDefault="00CA6494" w:rsidP="004E4545">
      <w:pPr>
        <w:spacing w:before="0" w:beforeAutospacing="0" w:after="0" w:afterAutospacing="0"/>
        <w:rPr>
          <w:rFonts w:eastAsia="Calibri" w:cs="Arial"/>
        </w:rPr>
      </w:pPr>
      <w:r w:rsidRPr="004E4545">
        <w:rPr>
          <w:rFonts w:cs="Arial"/>
        </w:rPr>
        <w:t xml:space="preserve">W </w:t>
      </w:r>
      <w:r w:rsidR="00E92AF9" w:rsidRPr="004E4545">
        <w:rPr>
          <w:rFonts w:cs="Arial"/>
        </w:rPr>
        <w:t>dni</w:t>
      </w:r>
      <w:r w:rsidR="00A2681B" w:rsidRPr="004E4545">
        <w:rPr>
          <w:rFonts w:cs="Arial"/>
        </w:rPr>
        <w:t>ach 17-</w:t>
      </w:r>
      <w:r w:rsidR="00E92AF9" w:rsidRPr="004E4545">
        <w:rPr>
          <w:rFonts w:cs="Arial"/>
        </w:rPr>
        <w:t xml:space="preserve"> </w:t>
      </w:r>
      <w:r w:rsidR="00A2681B" w:rsidRPr="004E4545">
        <w:rPr>
          <w:rFonts w:cs="Arial"/>
        </w:rPr>
        <w:t>18</w:t>
      </w:r>
      <w:r w:rsidR="002244C7" w:rsidRPr="004E4545">
        <w:rPr>
          <w:rFonts w:cs="Arial"/>
        </w:rPr>
        <w:t xml:space="preserve"> marca</w:t>
      </w:r>
      <w:r w:rsidR="00526AD5" w:rsidRPr="004E4545">
        <w:rPr>
          <w:rFonts w:cs="Arial"/>
        </w:rPr>
        <w:t xml:space="preserve"> 202</w:t>
      </w:r>
      <w:r w:rsidR="00910FD4" w:rsidRPr="004E4545">
        <w:rPr>
          <w:rFonts w:cs="Arial"/>
        </w:rPr>
        <w:t>6</w:t>
      </w:r>
      <w:r w:rsidR="00526AD5" w:rsidRPr="004E4545">
        <w:rPr>
          <w:rFonts w:cs="Arial"/>
        </w:rPr>
        <w:t xml:space="preserve"> r.</w:t>
      </w:r>
      <w:r w:rsidR="00061B76" w:rsidRPr="004E4545">
        <w:rPr>
          <w:rFonts w:cs="Arial"/>
        </w:rPr>
        <w:t xml:space="preserve">, </w:t>
      </w:r>
      <w:r w:rsidR="00BE1F36" w:rsidRPr="004E4545">
        <w:rPr>
          <w:rFonts w:cs="Arial"/>
        </w:rPr>
        <w:t>Grupa robocza</w:t>
      </w:r>
      <w:r w:rsidR="00A2681B" w:rsidRPr="004E4545">
        <w:rPr>
          <w:rFonts w:cs="Arial"/>
        </w:rPr>
        <w:t>, w trybie obiegowym</w:t>
      </w:r>
      <w:r w:rsidR="00BE1F36" w:rsidRPr="004E4545">
        <w:rPr>
          <w:rFonts w:cs="Arial"/>
        </w:rPr>
        <w:t xml:space="preserve"> </w:t>
      </w:r>
      <w:r w:rsidR="00A2681B" w:rsidRPr="004E4545">
        <w:rPr>
          <w:rFonts w:cs="Arial"/>
        </w:rPr>
        <w:t>przeanalizowała</w:t>
      </w:r>
      <w:r w:rsidR="00E92AF9" w:rsidRPr="004E4545">
        <w:rPr>
          <w:rFonts w:cs="Arial"/>
        </w:rPr>
        <w:t xml:space="preserve"> </w:t>
      </w:r>
      <w:r w:rsidR="00BE1F36" w:rsidRPr="004E4545">
        <w:rPr>
          <w:rFonts w:cs="Arial"/>
        </w:rPr>
        <w:t xml:space="preserve">projekt </w:t>
      </w:r>
      <w:r w:rsidR="00FE0573" w:rsidRPr="004E4545">
        <w:rPr>
          <w:rFonts w:cs="Arial"/>
        </w:rPr>
        <w:t xml:space="preserve">kryteriów wyboru projektów </w:t>
      </w:r>
      <w:r w:rsidR="009B7E37" w:rsidRPr="004E4545">
        <w:rPr>
          <w:rFonts w:eastAsia="Calibri" w:cs="Arial"/>
        </w:rPr>
        <w:t xml:space="preserve">dla </w:t>
      </w:r>
      <w:r w:rsidR="004E4545" w:rsidRPr="004E4545">
        <w:rPr>
          <w:rFonts w:eastAsia="Calibri" w:cs="Arial"/>
        </w:rPr>
        <w:t>Działania 5.3 Wsparcie rozwoju turystyki BydOF-IP.</w:t>
      </w:r>
    </w:p>
    <w:p w14:paraId="0582410E" w14:textId="264D1769" w:rsidR="00A2681B" w:rsidRPr="00A2681B" w:rsidRDefault="00A2681B" w:rsidP="00A2681B">
      <w:pPr>
        <w:rPr>
          <w:rFonts w:cs="Arial"/>
        </w:rPr>
      </w:pPr>
      <w:r>
        <w:rPr>
          <w:rFonts w:eastAsia="Calibri" w:cs="Arial"/>
        </w:rPr>
        <w:t xml:space="preserve">Grupa nie </w:t>
      </w:r>
      <w:r w:rsidR="00F02045">
        <w:rPr>
          <w:rFonts w:eastAsia="Calibri" w:cs="Arial"/>
        </w:rPr>
        <w:t>w</w:t>
      </w:r>
      <w:r>
        <w:rPr>
          <w:rFonts w:eastAsia="Calibri" w:cs="Arial"/>
        </w:rPr>
        <w:t>niosła uwag do zaproponowanego przez IZ projektu.</w:t>
      </w:r>
    </w:p>
    <w:p w14:paraId="4AACE237" w14:textId="5C8D9738" w:rsidR="002244C7" w:rsidRPr="002244C7" w:rsidRDefault="002244C7" w:rsidP="002244C7">
      <w:pPr>
        <w:spacing w:before="0" w:beforeAutospacing="0" w:after="0" w:afterAutospacing="0"/>
        <w:rPr>
          <w:rFonts w:eastAsia="Calibri" w:cs="Arial"/>
          <w:lang w:eastAsia="en-US"/>
        </w:rPr>
      </w:pP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F62B" w14:textId="77777777" w:rsidR="004653D1" w:rsidRDefault="004653D1" w:rsidP="00E60C15">
      <w:r>
        <w:separator/>
      </w:r>
    </w:p>
  </w:endnote>
  <w:endnote w:type="continuationSeparator" w:id="0">
    <w:p w14:paraId="33807499" w14:textId="77777777" w:rsidR="004653D1" w:rsidRDefault="004653D1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71214" w14:textId="77777777" w:rsidR="004653D1" w:rsidRDefault="004653D1" w:rsidP="00E60C15">
      <w:r>
        <w:separator/>
      </w:r>
    </w:p>
  </w:footnote>
  <w:footnote w:type="continuationSeparator" w:id="0">
    <w:p w14:paraId="2A6AF28B" w14:textId="77777777" w:rsidR="004653D1" w:rsidRDefault="004653D1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BDF"/>
    <w:multiLevelType w:val="hybridMultilevel"/>
    <w:tmpl w:val="09CC20D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9"/>
  </w:num>
  <w:num w:numId="2" w16cid:durableId="2007857691">
    <w:abstractNumId w:val="18"/>
  </w:num>
  <w:num w:numId="3" w16cid:durableId="955478026">
    <w:abstractNumId w:val="9"/>
  </w:num>
  <w:num w:numId="4" w16cid:durableId="1971205187">
    <w:abstractNumId w:val="1"/>
  </w:num>
  <w:num w:numId="5" w16cid:durableId="708378950">
    <w:abstractNumId w:val="22"/>
  </w:num>
  <w:num w:numId="6" w16cid:durableId="450441904">
    <w:abstractNumId w:val="3"/>
  </w:num>
  <w:num w:numId="7" w16cid:durableId="952440007">
    <w:abstractNumId w:val="7"/>
  </w:num>
  <w:num w:numId="8" w16cid:durableId="968171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20"/>
  </w:num>
  <w:num w:numId="10" w16cid:durableId="297492215">
    <w:abstractNumId w:val="15"/>
  </w:num>
  <w:num w:numId="11" w16cid:durableId="1874806797">
    <w:abstractNumId w:val="12"/>
  </w:num>
  <w:num w:numId="12" w16cid:durableId="16282014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5"/>
  </w:num>
  <w:num w:numId="15" w16cid:durableId="1544050756">
    <w:abstractNumId w:val="8"/>
  </w:num>
  <w:num w:numId="16" w16cid:durableId="61028069">
    <w:abstractNumId w:val="10"/>
  </w:num>
  <w:num w:numId="17" w16cid:durableId="572351819">
    <w:abstractNumId w:val="4"/>
  </w:num>
  <w:num w:numId="18" w16cid:durableId="1274940844">
    <w:abstractNumId w:val="16"/>
  </w:num>
  <w:num w:numId="19" w16cid:durableId="1010522357">
    <w:abstractNumId w:val="14"/>
  </w:num>
  <w:num w:numId="20" w16cid:durableId="2037923048">
    <w:abstractNumId w:val="17"/>
  </w:num>
  <w:num w:numId="21" w16cid:durableId="1541210866">
    <w:abstractNumId w:val="11"/>
  </w:num>
  <w:num w:numId="22" w16cid:durableId="875848696">
    <w:abstractNumId w:val="21"/>
  </w:num>
  <w:num w:numId="23" w16cid:durableId="1862695395">
    <w:abstractNumId w:val="2"/>
  </w:num>
  <w:num w:numId="24" w16cid:durableId="1280261633">
    <w:abstractNumId w:val="13"/>
  </w:num>
  <w:num w:numId="25" w16cid:durableId="144018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9666A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653D1"/>
    <w:rsid w:val="00473BD0"/>
    <w:rsid w:val="0048193D"/>
    <w:rsid w:val="00483AE0"/>
    <w:rsid w:val="004845A6"/>
    <w:rsid w:val="00490C79"/>
    <w:rsid w:val="004917D0"/>
    <w:rsid w:val="004A2BA9"/>
    <w:rsid w:val="004B3B20"/>
    <w:rsid w:val="004B7AA5"/>
    <w:rsid w:val="004C0FD0"/>
    <w:rsid w:val="004D4CF8"/>
    <w:rsid w:val="004D5705"/>
    <w:rsid w:val="004D7319"/>
    <w:rsid w:val="004E053E"/>
    <w:rsid w:val="004E3FCC"/>
    <w:rsid w:val="004E4545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347A6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2AF7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2563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2681B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49F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2045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44F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Karolina Słomska</cp:lastModifiedBy>
  <cp:revision>3</cp:revision>
  <cp:lastPrinted>2023-03-23T14:27:00Z</cp:lastPrinted>
  <dcterms:created xsi:type="dcterms:W3CDTF">2026-03-18T12:50:00Z</dcterms:created>
  <dcterms:modified xsi:type="dcterms:W3CDTF">2026-03-19T07:49:00Z</dcterms:modified>
</cp:coreProperties>
</file>